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7C" w:rsidRDefault="006D1569">
      <w:pPr>
        <w:tabs>
          <w:tab w:val="center" w:pos="8272"/>
          <w:tab w:val="right" w:pos="11068"/>
        </w:tabs>
        <w:ind w:right="-443"/>
        <w:rPr>
          <w:b w:val="0"/>
          <w:sz w:val="13"/>
        </w:rPr>
      </w:pPr>
      <w:r w:rsidRPr="006D1569">
        <w:rPr>
          <w:b w:val="0"/>
          <w:noProof/>
          <w:sz w:val="13"/>
        </w:rPr>
        <w:drawing>
          <wp:anchor distT="0" distB="0" distL="114300" distR="114300" simplePos="0" relativeHeight="251659264" behindDoc="0" locked="0" layoutInCell="1" allowOverlap="1" wp14:anchorId="273542B4" wp14:editId="414CB4A7">
            <wp:simplePos x="0" y="0"/>
            <wp:positionH relativeFrom="column">
              <wp:posOffset>6436533</wp:posOffset>
            </wp:positionH>
            <wp:positionV relativeFrom="paragraph">
              <wp:posOffset>-346</wp:posOffset>
            </wp:positionV>
            <wp:extent cx="309600" cy="16848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" cy="16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694">
        <w:rPr>
          <w:rFonts w:ascii="Calibri" w:eastAsia="Calibri" w:hAnsi="Calibri" w:cs="Calibri"/>
          <w:b w:val="0"/>
          <w:sz w:val="22"/>
        </w:rPr>
        <w:tab/>
      </w:r>
      <w:r w:rsidR="00561694">
        <w:rPr>
          <w:b w:val="0"/>
          <w:sz w:val="13"/>
        </w:rPr>
        <w:tab/>
      </w:r>
    </w:p>
    <w:p w:rsidR="006D1569" w:rsidRDefault="006D1569">
      <w:pPr>
        <w:tabs>
          <w:tab w:val="center" w:pos="8272"/>
          <w:tab w:val="right" w:pos="11068"/>
        </w:tabs>
        <w:ind w:right="-443"/>
        <w:rPr>
          <w:b w:val="0"/>
          <w:sz w:val="13"/>
        </w:rPr>
      </w:pPr>
    </w:p>
    <w:p w:rsidR="006D1569" w:rsidRDefault="006D1569">
      <w:pPr>
        <w:tabs>
          <w:tab w:val="center" w:pos="8272"/>
          <w:tab w:val="right" w:pos="11068"/>
        </w:tabs>
        <w:ind w:right="-443"/>
        <w:rPr>
          <w:b w:val="0"/>
          <w:sz w:val="13"/>
        </w:rPr>
      </w:pPr>
    </w:p>
    <w:p w:rsidR="006D1569" w:rsidRDefault="006D1569">
      <w:pPr>
        <w:tabs>
          <w:tab w:val="center" w:pos="8272"/>
          <w:tab w:val="right" w:pos="11068"/>
        </w:tabs>
        <w:ind w:right="-443"/>
        <w:rPr>
          <w:b w:val="0"/>
          <w:sz w:val="13"/>
        </w:rPr>
      </w:pPr>
    </w:p>
    <w:p w:rsidR="006D1569" w:rsidRDefault="006D1569">
      <w:pPr>
        <w:tabs>
          <w:tab w:val="center" w:pos="8272"/>
          <w:tab w:val="right" w:pos="11068"/>
        </w:tabs>
        <w:ind w:right="-443"/>
        <w:rPr>
          <w:b w:val="0"/>
          <w:sz w:val="13"/>
        </w:rPr>
      </w:pPr>
    </w:p>
    <w:p w:rsidR="006D1569" w:rsidRDefault="006D1569">
      <w:pPr>
        <w:tabs>
          <w:tab w:val="center" w:pos="8272"/>
          <w:tab w:val="right" w:pos="11068"/>
        </w:tabs>
        <w:ind w:right="-443"/>
        <w:rPr>
          <w:b w:val="0"/>
          <w:sz w:val="13"/>
        </w:rPr>
      </w:pPr>
    </w:p>
    <w:p w:rsidR="006D1569" w:rsidRDefault="006D1569">
      <w:pPr>
        <w:tabs>
          <w:tab w:val="center" w:pos="8272"/>
          <w:tab w:val="right" w:pos="11068"/>
        </w:tabs>
        <w:ind w:right="-443"/>
        <w:rPr>
          <w:b w:val="0"/>
          <w:sz w:val="13"/>
        </w:rPr>
      </w:pPr>
    </w:p>
    <w:p w:rsidR="006D1569" w:rsidRDefault="006D1569">
      <w:pPr>
        <w:tabs>
          <w:tab w:val="center" w:pos="8272"/>
          <w:tab w:val="right" w:pos="11068"/>
        </w:tabs>
        <w:ind w:right="-443"/>
        <w:rPr>
          <w:b w:val="0"/>
          <w:sz w:val="13"/>
        </w:rPr>
      </w:pPr>
    </w:p>
    <w:p w:rsidR="006D1569" w:rsidRDefault="006D1569">
      <w:pPr>
        <w:tabs>
          <w:tab w:val="center" w:pos="8272"/>
          <w:tab w:val="right" w:pos="11068"/>
        </w:tabs>
        <w:ind w:right="-443"/>
        <w:rPr>
          <w:b w:val="0"/>
          <w:sz w:val="13"/>
        </w:rPr>
      </w:pPr>
    </w:p>
    <w:p w:rsidR="006D1569" w:rsidRDefault="006D1569">
      <w:pPr>
        <w:tabs>
          <w:tab w:val="center" w:pos="8272"/>
          <w:tab w:val="right" w:pos="11068"/>
        </w:tabs>
        <w:ind w:right="-443"/>
        <w:rPr>
          <w:b w:val="0"/>
          <w:sz w:val="13"/>
        </w:rPr>
      </w:pPr>
    </w:p>
    <w:p w:rsidR="006D1569" w:rsidRDefault="006D1569">
      <w:pPr>
        <w:tabs>
          <w:tab w:val="center" w:pos="8272"/>
          <w:tab w:val="right" w:pos="11068"/>
        </w:tabs>
        <w:ind w:right="-443"/>
      </w:pPr>
    </w:p>
    <w:p w:rsidR="00145C7C" w:rsidRDefault="00561694">
      <w:pPr>
        <w:tabs>
          <w:tab w:val="right" w:pos="10624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465226</wp:posOffset>
            </wp:positionH>
            <wp:positionV relativeFrom="page">
              <wp:posOffset>365315</wp:posOffset>
            </wp:positionV>
            <wp:extent cx="1468882" cy="526606"/>
            <wp:effectExtent l="0" t="0" r="0" b="0"/>
            <wp:wrapTopAndBottom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8882" cy="526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5FF">
        <w:t>DEPARTAMENTO DE PROTECCION Y AU</w:t>
      </w:r>
      <w:r>
        <w:t>TOMATIZACIONES</w:t>
      </w:r>
      <w:r>
        <w:tab/>
      </w:r>
      <w:r w:rsidR="000C7F4A">
        <w:t>Código SAP</w:t>
      </w:r>
    </w:p>
    <w:tbl>
      <w:tblPr>
        <w:tblStyle w:val="TableGrid"/>
        <w:tblW w:w="11102" w:type="dxa"/>
        <w:tblInd w:w="42" w:type="dxa"/>
        <w:tblCellMar>
          <w:left w:w="29" w:type="dxa"/>
          <w:bottom w:w="13" w:type="dxa"/>
          <w:right w:w="24" w:type="dxa"/>
        </w:tblCellMar>
        <w:tblLook w:val="04A0" w:firstRow="1" w:lastRow="0" w:firstColumn="1" w:lastColumn="0" w:noHBand="0" w:noVBand="1"/>
      </w:tblPr>
      <w:tblGrid>
        <w:gridCol w:w="430"/>
        <w:gridCol w:w="3701"/>
        <w:gridCol w:w="768"/>
        <w:gridCol w:w="2962"/>
        <w:gridCol w:w="913"/>
        <w:gridCol w:w="2328"/>
      </w:tblGrid>
      <w:tr w:rsidR="00145C7C" w:rsidTr="00E70BAA">
        <w:trPr>
          <w:trHeight w:val="170"/>
        </w:trPr>
        <w:tc>
          <w:tcPr>
            <w:tcW w:w="8774" w:type="dxa"/>
            <w:gridSpan w:val="5"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A90081">
            <w:pPr>
              <w:spacing w:after="160"/>
            </w:pPr>
            <w:r>
              <w:t>10132595</w:t>
            </w:r>
            <w:bookmarkStart w:id="0" w:name="_GoBack"/>
            <w:bookmarkEnd w:id="0"/>
          </w:p>
        </w:tc>
      </w:tr>
      <w:tr w:rsidR="00145C7C" w:rsidTr="00E70BAA">
        <w:trPr>
          <w:trHeight w:val="245"/>
        </w:trPr>
        <w:tc>
          <w:tcPr>
            <w:tcW w:w="8774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145C7C" w:rsidRDefault="00D0787F">
            <w:pPr>
              <w:ind w:right="233"/>
              <w:jc w:val="right"/>
            </w:pPr>
            <w:r>
              <w:rPr>
                <w:sz w:val="16"/>
              </w:rPr>
              <w:t>DATO</w:t>
            </w:r>
            <w:r w:rsidR="006D1569">
              <w:rPr>
                <w:sz w:val="16"/>
              </w:rPr>
              <w:t>S GARANTIZADOS FUSIBLE INDUSTRIAL 4</w:t>
            </w:r>
            <w:r>
              <w:rPr>
                <w:sz w:val="16"/>
              </w:rPr>
              <w:t>00 AMPERES</w:t>
            </w:r>
          </w:p>
        </w:tc>
        <w:tc>
          <w:tcPr>
            <w:tcW w:w="2328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E70BAA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A74111">
            <w:pPr>
              <w:ind w:left="12"/>
              <w:jc w:val="both"/>
            </w:pPr>
            <w:r>
              <w:rPr>
                <w:i/>
                <w:sz w:val="16"/>
              </w:rPr>
              <w:t>Ítem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A74111">
            <w:pPr>
              <w:ind w:left="2"/>
            </w:pPr>
            <w:r>
              <w:rPr>
                <w:i/>
                <w:sz w:val="16"/>
              </w:rPr>
              <w:t>Descripción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>
            <w:pPr>
              <w:ind w:left="77"/>
            </w:pPr>
            <w:r>
              <w:rPr>
                <w:i/>
                <w:sz w:val="16"/>
              </w:rPr>
              <w:t>Unidad</w:t>
            </w: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>
            <w:pPr>
              <w:ind w:right="32"/>
              <w:jc w:val="center"/>
            </w:pPr>
            <w:r>
              <w:rPr>
                <w:i/>
                <w:sz w:val="16"/>
              </w:rPr>
              <w:t>Pedido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>
            <w:pPr>
              <w:ind w:left="101"/>
            </w:pPr>
            <w:r>
              <w:rPr>
                <w:i/>
                <w:sz w:val="16"/>
              </w:rPr>
              <w:t>Ofrecido</w:t>
            </w: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>
            <w:pPr>
              <w:ind w:right="15"/>
              <w:jc w:val="center"/>
            </w:pPr>
            <w:r>
              <w:rPr>
                <w:i/>
                <w:sz w:val="16"/>
              </w:rPr>
              <w:t>Comentarios</w:t>
            </w:r>
          </w:p>
        </w:tc>
      </w:tr>
      <w:tr w:rsidR="00145C7C" w:rsidTr="00E70BAA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786C1A">
            <w:pPr>
              <w:jc w:val="center"/>
            </w:pPr>
            <w:r>
              <w:rPr>
                <w:b w:val="0"/>
                <w:sz w:val="13"/>
              </w:rPr>
              <w:t>1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>
            <w:r>
              <w:rPr>
                <w:b w:val="0"/>
                <w:sz w:val="13"/>
              </w:rPr>
              <w:t>Empresa Pro</w:t>
            </w:r>
            <w:r w:rsidR="00D0787F">
              <w:rPr>
                <w:b w:val="0"/>
                <w:sz w:val="13"/>
              </w:rPr>
              <w:t xml:space="preserve">veedora: 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145C7C">
            <w:pPr>
              <w:jc w:val="center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>
            <w:pPr>
              <w:ind w:right="2"/>
              <w:jc w:val="center"/>
            </w:pPr>
            <w:r>
              <w:rPr>
                <w:b w:val="0"/>
                <w:sz w:val="13"/>
              </w:rPr>
              <w:t>(*)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145C7C">
            <w:pPr>
              <w:ind w:left="15"/>
              <w:jc w:val="center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E70BAA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786C1A">
            <w:pPr>
              <w:jc w:val="center"/>
            </w:pPr>
            <w:r>
              <w:rPr>
                <w:b w:val="0"/>
                <w:sz w:val="13"/>
              </w:rPr>
              <w:t>2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D0787F">
            <w:r>
              <w:rPr>
                <w:b w:val="0"/>
                <w:sz w:val="13"/>
              </w:rPr>
              <w:t xml:space="preserve">Fabricante: 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>
            <w:pPr>
              <w:ind w:right="2"/>
              <w:jc w:val="center"/>
            </w:pPr>
            <w:r>
              <w:rPr>
                <w:b w:val="0"/>
                <w:sz w:val="13"/>
              </w:rPr>
              <w:t>(*)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E70BAA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786C1A">
            <w:pPr>
              <w:jc w:val="center"/>
            </w:pPr>
            <w:r>
              <w:rPr>
                <w:b w:val="0"/>
                <w:sz w:val="13"/>
              </w:rPr>
              <w:t>3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E01F74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Nombre del producto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Pr="001A2871" w:rsidRDefault="00145C7C">
            <w:pPr>
              <w:spacing w:after="160"/>
              <w:rPr>
                <w:b w:val="0"/>
              </w:rPr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1A2871" w:rsidRDefault="006D1569">
            <w:pPr>
              <w:ind w:right="2"/>
              <w:jc w:val="center"/>
              <w:rPr>
                <w:b w:val="0"/>
              </w:rPr>
            </w:pPr>
            <w:r w:rsidRPr="001A2871">
              <w:rPr>
                <w:b w:val="0"/>
                <w:color w:val="333333"/>
                <w:sz w:val="20"/>
                <w:szCs w:val="20"/>
              </w:rPr>
              <w:t>Class RK1 Fuse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45C7C" w:rsidRDefault="00145C7C">
            <w:pPr>
              <w:spacing w:after="160"/>
            </w:pPr>
          </w:p>
        </w:tc>
      </w:tr>
      <w:tr w:rsidR="00145C7C" w:rsidTr="00E70BAA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786C1A">
            <w:pPr>
              <w:jc w:val="center"/>
            </w:pPr>
            <w:r>
              <w:rPr>
                <w:b w:val="0"/>
                <w:sz w:val="13"/>
              </w:rPr>
              <w:t>4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6D1569" w:rsidRDefault="006D1569">
            <w:pPr>
              <w:rPr>
                <w:b w:val="0"/>
              </w:rPr>
            </w:pPr>
            <w:r>
              <w:rPr>
                <w:b w:val="0"/>
              </w:rPr>
              <w:t>Corriente de Régimen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45C7C" w:rsidRPr="001A2871" w:rsidRDefault="007A2D6A">
            <w:pPr>
              <w:spacing w:after="160"/>
              <w:rPr>
                <w:b w:val="0"/>
              </w:rPr>
            </w:pPr>
            <w:r w:rsidRPr="001A2871">
              <w:rPr>
                <w:b w:val="0"/>
              </w:rPr>
              <w:t>Amp</w:t>
            </w: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1A2871" w:rsidRDefault="007A2D6A">
            <w:pPr>
              <w:ind w:right="2"/>
              <w:jc w:val="center"/>
              <w:rPr>
                <w:b w:val="0"/>
              </w:rPr>
            </w:pPr>
            <w:r w:rsidRPr="001A2871"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400 Amperes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E70BAA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786C1A">
            <w:pPr>
              <w:jc w:val="center"/>
            </w:pPr>
            <w:r>
              <w:rPr>
                <w:b w:val="0"/>
                <w:sz w:val="13"/>
              </w:rPr>
              <w:t>5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6D1569" w:rsidRDefault="007A2D6A">
            <w:pPr>
              <w:rPr>
                <w:b w:val="0"/>
              </w:rPr>
            </w:pPr>
            <w:r>
              <w:rPr>
                <w:b w:val="0"/>
              </w:rPr>
              <w:t>Régimen de voltaje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Pr="001A2871" w:rsidRDefault="007A2D6A">
            <w:pPr>
              <w:spacing w:after="160"/>
              <w:rPr>
                <w:b w:val="0"/>
              </w:rPr>
            </w:pPr>
            <w:r w:rsidRPr="001A2871">
              <w:rPr>
                <w:b w:val="0"/>
              </w:rPr>
              <w:t>volt</w:t>
            </w: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1A2871" w:rsidRDefault="007A2D6A">
            <w:pPr>
              <w:ind w:right="2"/>
              <w:jc w:val="center"/>
              <w:rPr>
                <w:b w:val="0"/>
              </w:rPr>
            </w:pPr>
            <w:r w:rsidRPr="001A2871">
              <w:rPr>
                <w:rFonts w:eastAsia="Times New Roman"/>
                <w:b w:val="0"/>
                <w:color w:val="333333"/>
                <w:sz w:val="20"/>
                <w:szCs w:val="20"/>
              </w:rPr>
              <w:t>600 VAC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E70BAA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786C1A">
            <w:pPr>
              <w:jc w:val="center"/>
            </w:pPr>
            <w:r>
              <w:rPr>
                <w:b w:val="0"/>
                <w:sz w:val="13"/>
              </w:rPr>
              <w:t>6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7A2D6A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Tipo de Fusible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1A2871" w:rsidRDefault="00145C7C">
            <w:pPr>
              <w:ind w:left="12"/>
              <w:jc w:val="center"/>
              <w:rPr>
                <w:b w:val="0"/>
              </w:rPr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1A2871" w:rsidRDefault="007A2D6A">
            <w:pPr>
              <w:jc w:val="center"/>
              <w:rPr>
                <w:b w:val="0"/>
              </w:rPr>
            </w:pPr>
            <w:r w:rsidRPr="001A2871">
              <w:rPr>
                <w:rFonts w:eastAsia="Times New Roman"/>
                <w:b w:val="0"/>
                <w:color w:val="333333"/>
                <w:sz w:val="20"/>
                <w:szCs w:val="20"/>
              </w:rPr>
              <w:t>Time Delay / Slow Blow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E70BAA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786C1A">
            <w:pPr>
              <w:jc w:val="center"/>
            </w:pPr>
            <w:r>
              <w:rPr>
                <w:b w:val="0"/>
                <w:sz w:val="13"/>
              </w:rPr>
              <w:t>7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7A2D6A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R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é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gimen de voltaje de CC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1A2871" w:rsidRDefault="007A2D6A">
            <w:pPr>
              <w:ind w:left="12"/>
              <w:jc w:val="center"/>
              <w:rPr>
                <w:b w:val="0"/>
              </w:rPr>
            </w:pPr>
            <w:r w:rsidRPr="001A2871">
              <w:rPr>
                <w:b w:val="0"/>
              </w:rPr>
              <w:t>volt</w:t>
            </w: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1A2871" w:rsidRDefault="007A2D6A">
            <w:pPr>
              <w:jc w:val="center"/>
              <w:rPr>
                <w:b w:val="0"/>
              </w:rPr>
            </w:pPr>
            <w:r w:rsidRPr="001A2871">
              <w:rPr>
                <w:rFonts w:eastAsia="Times New Roman"/>
                <w:b w:val="0"/>
                <w:color w:val="333333"/>
                <w:sz w:val="20"/>
                <w:szCs w:val="20"/>
              </w:rPr>
              <w:t>300 VDC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E70BAA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786C1A">
            <w:pPr>
              <w:jc w:val="center"/>
            </w:pPr>
            <w:r>
              <w:rPr>
                <w:b w:val="0"/>
                <w:sz w:val="13"/>
              </w:rPr>
              <w:t>8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7A2D6A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R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é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gimen de Interrupci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ó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n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1A2871" w:rsidRDefault="007A2D6A">
            <w:pPr>
              <w:ind w:left="74"/>
              <w:rPr>
                <w:b w:val="0"/>
              </w:rPr>
            </w:pPr>
            <w:r w:rsidRPr="001A2871">
              <w:rPr>
                <w:b w:val="0"/>
              </w:rPr>
              <w:t>kA</w:t>
            </w: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1A2871" w:rsidRDefault="007A2D6A">
            <w:pPr>
              <w:jc w:val="center"/>
              <w:rPr>
                <w:b w:val="0"/>
              </w:rPr>
            </w:pPr>
            <w:r w:rsidRPr="001A2871">
              <w:rPr>
                <w:rFonts w:eastAsia="Times New Roman"/>
                <w:b w:val="0"/>
                <w:color w:val="333333"/>
                <w:sz w:val="20"/>
                <w:szCs w:val="20"/>
              </w:rPr>
              <w:t>300 kA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E70BAA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786C1A">
            <w:pPr>
              <w:jc w:val="center"/>
            </w:pPr>
            <w:r>
              <w:rPr>
                <w:b w:val="0"/>
                <w:sz w:val="13"/>
              </w:rPr>
              <w:t>9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7A2D6A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Estilo de Cuerpo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1A2871" w:rsidRDefault="00145C7C">
            <w:pPr>
              <w:ind w:left="12"/>
              <w:jc w:val="center"/>
              <w:rPr>
                <w:b w:val="0"/>
              </w:rPr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Pr="001A2871" w:rsidRDefault="007A2D6A" w:rsidP="004D3BC9">
            <w:pPr>
              <w:spacing w:after="160"/>
              <w:jc w:val="center"/>
              <w:rPr>
                <w:b w:val="0"/>
              </w:rPr>
            </w:pPr>
            <w:r w:rsidRPr="001A2871">
              <w:rPr>
                <w:rFonts w:eastAsia="Times New Roman"/>
                <w:b w:val="0"/>
                <w:color w:val="333333"/>
                <w:sz w:val="20"/>
                <w:szCs w:val="20"/>
              </w:rPr>
              <w:t>Cartridge Blade Fuses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E70BAA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786C1A">
            <w:pPr>
              <w:jc w:val="center"/>
            </w:pPr>
            <w:r>
              <w:rPr>
                <w:b w:val="0"/>
                <w:sz w:val="13"/>
              </w:rPr>
              <w:t>10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7A2D6A" w:rsidRDefault="007A2D6A">
            <w:pPr>
              <w:rPr>
                <w:b w:val="0"/>
              </w:rPr>
            </w:pPr>
            <w:r w:rsidRPr="007A2D6A">
              <w:rPr>
                <w:b w:val="0"/>
              </w:rPr>
              <w:t>Estilo de Montaje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1A2871" w:rsidRDefault="00145C7C">
            <w:pPr>
              <w:ind w:left="12"/>
              <w:jc w:val="center"/>
              <w:rPr>
                <w:b w:val="0"/>
              </w:rPr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1A2871" w:rsidRDefault="007A2D6A">
            <w:pPr>
              <w:ind w:right="2"/>
              <w:jc w:val="center"/>
              <w:rPr>
                <w:b w:val="0"/>
              </w:rPr>
            </w:pPr>
            <w:r w:rsidRPr="001A2871">
              <w:rPr>
                <w:rFonts w:eastAsia="Times New Roman"/>
                <w:b w:val="0"/>
                <w:color w:val="333333"/>
                <w:sz w:val="20"/>
                <w:szCs w:val="20"/>
              </w:rPr>
              <w:t>Holder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E70BAA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786C1A">
            <w:pPr>
              <w:jc w:val="center"/>
            </w:pPr>
            <w:r>
              <w:rPr>
                <w:b w:val="0"/>
                <w:sz w:val="13"/>
              </w:rPr>
              <w:t>11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3F40CE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Estilo de Terminaci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ó</w:t>
            </w:r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n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1A2871" w:rsidRDefault="00145C7C">
            <w:pPr>
              <w:ind w:left="14"/>
              <w:jc w:val="center"/>
              <w:rPr>
                <w:b w:val="0"/>
              </w:rPr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1A2871" w:rsidRDefault="003F40CE">
            <w:pPr>
              <w:jc w:val="center"/>
              <w:rPr>
                <w:b w:val="0"/>
              </w:rPr>
            </w:pPr>
            <w:r w:rsidRPr="001A2871">
              <w:rPr>
                <w:rFonts w:eastAsia="Times New Roman"/>
                <w:b w:val="0"/>
                <w:color w:val="333333"/>
                <w:sz w:val="20"/>
                <w:szCs w:val="20"/>
              </w:rPr>
              <w:t>Knife Blade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E70BAA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786C1A">
            <w:pPr>
              <w:jc w:val="center"/>
            </w:pPr>
            <w:r>
              <w:rPr>
                <w:b w:val="0"/>
                <w:sz w:val="13"/>
              </w:rPr>
              <w:t>12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3F40CE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Estilo de Indicador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1A2871" w:rsidRDefault="00145C7C">
            <w:pPr>
              <w:ind w:left="14"/>
              <w:jc w:val="center"/>
              <w:rPr>
                <w:b w:val="0"/>
              </w:rPr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1A2871" w:rsidRDefault="003F40CE">
            <w:pPr>
              <w:ind w:right="2"/>
              <w:jc w:val="center"/>
              <w:rPr>
                <w:b w:val="0"/>
              </w:rPr>
            </w:pPr>
            <w:r w:rsidRPr="001A2871">
              <w:rPr>
                <w:rFonts w:eastAsia="Times New Roman"/>
                <w:b w:val="0"/>
                <w:color w:val="333333"/>
                <w:sz w:val="20"/>
                <w:szCs w:val="20"/>
              </w:rPr>
              <w:t>Without Indicator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E70BAA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786C1A">
            <w:pPr>
              <w:jc w:val="center"/>
            </w:pPr>
            <w:r>
              <w:rPr>
                <w:b w:val="0"/>
                <w:sz w:val="13"/>
              </w:rPr>
              <w:t>13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3F40CE" w:rsidRDefault="003F40CE" w:rsidP="00B61750">
            <w:pPr>
              <w:rPr>
                <w:b w:val="0"/>
              </w:rPr>
            </w:pPr>
            <w:r w:rsidRPr="003F40CE">
              <w:rPr>
                <w:b w:val="0"/>
              </w:rPr>
              <w:t>Longitud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1A2871" w:rsidRDefault="00145C7C">
            <w:pPr>
              <w:ind w:left="12"/>
              <w:jc w:val="center"/>
              <w:rPr>
                <w:b w:val="0"/>
              </w:rPr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1A2871" w:rsidRDefault="003F40CE">
            <w:pPr>
              <w:jc w:val="center"/>
              <w:rPr>
                <w:b w:val="0"/>
              </w:rPr>
            </w:pPr>
            <w:r w:rsidRPr="001A2871">
              <w:rPr>
                <w:rFonts w:eastAsia="Times New Roman"/>
                <w:b w:val="0"/>
                <w:color w:val="333333"/>
                <w:sz w:val="20"/>
                <w:szCs w:val="20"/>
              </w:rPr>
              <w:t>11.63 in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45C7C" w:rsidRDefault="00145C7C">
            <w:pPr>
              <w:spacing w:after="160"/>
            </w:pPr>
          </w:p>
        </w:tc>
      </w:tr>
      <w:tr w:rsidR="00145C7C" w:rsidTr="00E70BAA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786C1A">
            <w:pPr>
              <w:jc w:val="center"/>
            </w:pPr>
            <w:r>
              <w:rPr>
                <w:b w:val="0"/>
                <w:sz w:val="13"/>
              </w:rPr>
              <w:t>14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3F40CE" w:rsidRDefault="003F40CE" w:rsidP="00B61750">
            <w:pPr>
              <w:rPr>
                <w:b w:val="0"/>
              </w:rPr>
            </w:pPr>
            <w:r>
              <w:rPr>
                <w:b w:val="0"/>
              </w:rPr>
              <w:t>Ancho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1A2871" w:rsidRDefault="00145C7C">
            <w:pPr>
              <w:ind w:left="14"/>
              <w:jc w:val="center"/>
              <w:rPr>
                <w:b w:val="0"/>
              </w:rPr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1A2871" w:rsidRDefault="003F40CE">
            <w:pPr>
              <w:jc w:val="center"/>
              <w:rPr>
                <w:b w:val="0"/>
              </w:rPr>
            </w:pPr>
            <w:r w:rsidRPr="001A2871">
              <w:rPr>
                <w:rFonts w:eastAsia="Times New Roman"/>
                <w:b w:val="0"/>
                <w:color w:val="333333"/>
                <w:sz w:val="20"/>
                <w:szCs w:val="20"/>
              </w:rPr>
              <w:t>2.36 in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>
            <w:r>
              <w:rPr>
                <w:b w:val="0"/>
                <w:sz w:val="13"/>
              </w:rPr>
              <w:t xml:space="preserve"> </w:t>
            </w:r>
          </w:p>
        </w:tc>
      </w:tr>
      <w:tr w:rsidR="00145C7C" w:rsidTr="00E70BAA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786C1A">
            <w:pPr>
              <w:jc w:val="center"/>
            </w:pPr>
            <w:r>
              <w:rPr>
                <w:b w:val="0"/>
                <w:sz w:val="13"/>
              </w:rPr>
              <w:t>15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3F40CE">
            <w:r>
              <w:rPr>
                <w:rFonts w:ascii="ArialUnicodeMS" w:eastAsia="ArialUnicodeMS" w:hAnsiTheme="minorHAnsi" w:cs="ArialUnicodeMS"/>
                <w:b w:val="0"/>
                <w:color w:val="auto"/>
                <w:sz w:val="16"/>
                <w:szCs w:val="16"/>
              </w:rPr>
              <w:t>Tipo de Producto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1A2871" w:rsidRDefault="00145C7C">
            <w:pPr>
              <w:ind w:left="12"/>
              <w:jc w:val="center"/>
              <w:rPr>
                <w:b w:val="0"/>
              </w:rPr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1A2871" w:rsidRDefault="003F40CE">
            <w:pPr>
              <w:jc w:val="center"/>
              <w:rPr>
                <w:b w:val="0"/>
              </w:rPr>
            </w:pPr>
            <w:r w:rsidRPr="001A2871">
              <w:rPr>
                <w:rFonts w:eastAsia="Times New Roman"/>
                <w:b w:val="0"/>
                <w:color w:val="333333"/>
                <w:sz w:val="20"/>
                <w:szCs w:val="20"/>
              </w:rPr>
              <w:t>Industrial Power Fuses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E70BAA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786C1A">
            <w:pPr>
              <w:jc w:val="center"/>
            </w:pPr>
            <w:r>
              <w:rPr>
                <w:b w:val="0"/>
                <w:sz w:val="13"/>
              </w:rPr>
              <w:t>16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3F40CE" w:rsidRDefault="003F40CE" w:rsidP="009856AD">
            <w:pPr>
              <w:rPr>
                <w:b w:val="0"/>
              </w:rPr>
            </w:pPr>
            <w:r w:rsidRPr="003F40CE">
              <w:rPr>
                <w:b w:val="0"/>
              </w:rPr>
              <w:t>Cantidad de Empaque de Fábrica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Pr="001A2871" w:rsidRDefault="00145C7C">
            <w:pPr>
              <w:spacing w:after="160"/>
              <w:rPr>
                <w:b w:val="0"/>
              </w:rPr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45C7C" w:rsidRPr="001A2871" w:rsidRDefault="003F40CE" w:rsidP="00786C1A">
            <w:pPr>
              <w:jc w:val="center"/>
              <w:rPr>
                <w:b w:val="0"/>
              </w:rPr>
            </w:pPr>
            <w:r w:rsidRPr="001A2871">
              <w:rPr>
                <w:b w:val="0"/>
              </w:rPr>
              <w:t>1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E70BAA">
        <w:trPr>
          <w:trHeight w:val="377"/>
        </w:trPr>
        <w:tc>
          <w:tcPr>
            <w:tcW w:w="4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561694" w:rsidP="00786C1A">
            <w:pPr>
              <w:jc w:val="center"/>
            </w:pPr>
            <w:r>
              <w:rPr>
                <w:b w:val="0"/>
                <w:sz w:val="13"/>
              </w:rPr>
              <w:t>17</w:t>
            </w:r>
          </w:p>
        </w:tc>
        <w:tc>
          <w:tcPr>
            <w:tcW w:w="3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Pr="003F40CE" w:rsidRDefault="003F40CE" w:rsidP="0085259B">
            <w:pPr>
              <w:rPr>
                <w:b w:val="0"/>
              </w:rPr>
            </w:pPr>
            <w:r w:rsidRPr="003F40CE">
              <w:rPr>
                <w:b w:val="0"/>
              </w:rPr>
              <w:t>Peso de la Unidad</w:t>
            </w:r>
          </w:p>
        </w:tc>
        <w:tc>
          <w:tcPr>
            <w:tcW w:w="7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Pr="001A2871" w:rsidRDefault="00145C7C">
            <w:pPr>
              <w:spacing w:after="160"/>
              <w:rPr>
                <w:b w:val="0"/>
              </w:rPr>
            </w:pPr>
          </w:p>
        </w:tc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45C7C" w:rsidRPr="001A2871" w:rsidRDefault="003F40CE" w:rsidP="00786C1A">
            <w:pPr>
              <w:jc w:val="center"/>
              <w:rPr>
                <w:b w:val="0"/>
              </w:rPr>
            </w:pPr>
            <w:r w:rsidRPr="001A2871">
              <w:rPr>
                <w:rFonts w:eastAsia="Times New Roman"/>
                <w:b w:val="0"/>
                <w:color w:val="333333"/>
                <w:sz w:val="20"/>
                <w:szCs w:val="20"/>
              </w:rPr>
              <w:t>1.066 kg</w:t>
            </w:r>
          </w:p>
        </w:tc>
        <w:tc>
          <w:tcPr>
            <w:tcW w:w="9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  <w:tc>
          <w:tcPr>
            <w:tcW w:w="23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45C7C" w:rsidRDefault="00145C7C">
            <w:pPr>
              <w:spacing w:after="160"/>
            </w:pPr>
          </w:p>
        </w:tc>
      </w:tr>
      <w:tr w:rsidR="00145C7C" w:rsidTr="00E70BAA">
        <w:trPr>
          <w:trHeight w:val="1707"/>
        </w:trPr>
        <w:tc>
          <w:tcPr>
            <w:tcW w:w="8774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145C7C" w:rsidRDefault="00561694">
            <w:pPr>
              <w:spacing w:after="218"/>
              <w:ind w:left="430"/>
              <w:rPr>
                <w:sz w:val="13"/>
              </w:rPr>
            </w:pPr>
            <w:r>
              <w:rPr>
                <w:sz w:val="13"/>
              </w:rPr>
              <w:t>(*) A indicar por el ofertante</w:t>
            </w:r>
          </w:p>
          <w:p w:rsidR="00A401C6" w:rsidRDefault="00A401C6">
            <w:pPr>
              <w:spacing w:after="218"/>
              <w:ind w:left="430"/>
              <w:rPr>
                <w:sz w:val="13"/>
              </w:rPr>
            </w:pPr>
          </w:p>
          <w:p w:rsidR="00A401C6" w:rsidRDefault="00A401C6" w:rsidP="00A401C6">
            <w:pPr>
              <w:tabs>
                <w:tab w:val="left" w:pos="1789"/>
              </w:tabs>
              <w:spacing w:after="218"/>
            </w:pPr>
            <w:r>
              <w:tab/>
              <w:t>____________________</w:t>
            </w:r>
          </w:p>
          <w:p w:rsidR="00145C7C" w:rsidRDefault="00561694">
            <w:pPr>
              <w:ind w:left="2122"/>
            </w:pPr>
            <w:r>
              <w:rPr>
                <w:b w:val="0"/>
                <w:sz w:val="13"/>
              </w:rPr>
              <w:t>Fecha de la oferta</w:t>
            </w:r>
          </w:p>
          <w:p w:rsidR="00145C7C" w:rsidRDefault="00145C7C">
            <w:pPr>
              <w:spacing w:after="62"/>
              <w:ind w:left="1353"/>
            </w:pPr>
          </w:p>
          <w:p w:rsidR="00145C7C" w:rsidRDefault="00561694">
            <w:pPr>
              <w:spacing w:after="17"/>
              <w:ind w:left="636"/>
              <w:rPr>
                <w:b w:val="0"/>
                <w:sz w:val="13"/>
              </w:rPr>
            </w:pPr>
            <w:r>
              <w:rPr>
                <w:b w:val="0"/>
                <w:sz w:val="13"/>
              </w:rPr>
              <w:t>…………………………………………………………………………………</w:t>
            </w:r>
          </w:p>
          <w:p w:rsidR="00A401C6" w:rsidRDefault="00A401C6">
            <w:pPr>
              <w:spacing w:after="17"/>
              <w:ind w:left="636"/>
              <w:rPr>
                <w:b w:val="0"/>
                <w:sz w:val="13"/>
              </w:rPr>
            </w:pPr>
          </w:p>
          <w:p w:rsidR="00A401C6" w:rsidRDefault="00A401C6">
            <w:pPr>
              <w:spacing w:after="17"/>
              <w:ind w:left="636"/>
            </w:pPr>
          </w:p>
          <w:p w:rsidR="00145C7C" w:rsidRDefault="00561694">
            <w:pPr>
              <w:ind w:left="1841"/>
            </w:pPr>
            <w:r>
              <w:rPr>
                <w:b w:val="0"/>
                <w:sz w:val="13"/>
              </w:rPr>
              <w:t>Nombre y firma del oferente</w:t>
            </w:r>
          </w:p>
        </w:tc>
        <w:tc>
          <w:tcPr>
            <w:tcW w:w="2328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bottom"/>
          </w:tcPr>
          <w:p w:rsidR="00145C7C" w:rsidRDefault="00145C7C">
            <w:pPr>
              <w:spacing w:after="19"/>
              <w:ind w:left="280"/>
            </w:pPr>
          </w:p>
          <w:p w:rsidR="00145C7C" w:rsidRDefault="00561694">
            <w:pPr>
              <w:spacing w:after="17"/>
              <w:ind w:left="14"/>
              <w:jc w:val="center"/>
            </w:pPr>
            <w:r>
              <w:rPr>
                <w:b w:val="0"/>
                <w:sz w:val="13"/>
              </w:rPr>
              <w:t>…………………………</w:t>
            </w:r>
          </w:p>
          <w:p w:rsidR="00145C7C" w:rsidRDefault="00561694">
            <w:pPr>
              <w:ind w:left="14"/>
              <w:jc w:val="center"/>
            </w:pPr>
            <w:r>
              <w:rPr>
                <w:b w:val="0"/>
                <w:sz w:val="13"/>
              </w:rPr>
              <w:t>Sello</w:t>
            </w:r>
          </w:p>
        </w:tc>
      </w:tr>
      <w:tr w:rsidR="00145C7C" w:rsidTr="00E70BAA">
        <w:trPr>
          <w:trHeight w:val="382"/>
        </w:trPr>
        <w:tc>
          <w:tcPr>
            <w:tcW w:w="11102" w:type="dxa"/>
            <w:gridSpan w:val="6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145C7C" w:rsidRDefault="00561694">
            <w:r>
              <w:rPr>
                <w:b w:val="0"/>
                <w:sz w:val="13"/>
              </w:rPr>
              <w:t xml:space="preserve">Comentarios y observaciones, aclaraciones de </w:t>
            </w:r>
            <w:r w:rsidR="00753A25">
              <w:rPr>
                <w:b w:val="0"/>
                <w:sz w:val="13"/>
              </w:rPr>
              <w:t>desvíos</w:t>
            </w:r>
            <w:r>
              <w:rPr>
                <w:b w:val="0"/>
                <w:sz w:val="13"/>
              </w:rPr>
              <w:t>:</w:t>
            </w:r>
          </w:p>
        </w:tc>
      </w:tr>
    </w:tbl>
    <w:p w:rsidR="00561694" w:rsidRDefault="00561694"/>
    <w:sectPr w:rsidR="00561694">
      <w:pgSz w:w="12240" w:h="15840"/>
      <w:pgMar w:top="492" w:right="1004" w:bottom="1106" w:left="6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7C"/>
    <w:rsid w:val="000C7F4A"/>
    <w:rsid w:val="000E65FF"/>
    <w:rsid w:val="00145C7C"/>
    <w:rsid w:val="001A2871"/>
    <w:rsid w:val="003F40CE"/>
    <w:rsid w:val="004729A3"/>
    <w:rsid w:val="004D3BC9"/>
    <w:rsid w:val="00561694"/>
    <w:rsid w:val="00575830"/>
    <w:rsid w:val="00603ADA"/>
    <w:rsid w:val="006D1569"/>
    <w:rsid w:val="00753A25"/>
    <w:rsid w:val="00786C1A"/>
    <w:rsid w:val="007A2D6A"/>
    <w:rsid w:val="007E70BA"/>
    <w:rsid w:val="0085259B"/>
    <w:rsid w:val="00942D7D"/>
    <w:rsid w:val="009856AD"/>
    <w:rsid w:val="00A401C6"/>
    <w:rsid w:val="00A74111"/>
    <w:rsid w:val="00A90081"/>
    <w:rsid w:val="00B61750"/>
    <w:rsid w:val="00D0787F"/>
    <w:rsid w:val="00E01F74"/>
    <w:rsid w:val="00E7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763446-072D-4232-B17D-2F17CD12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01C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1C6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Perez</dc:creator>
  <cp:keywords/>
  <cp:lastModifiedBy>Jissel Rodriguez</cp:lastModifiedBy>
  <cp:revision>2</cp:revision>
  <cp:lastPrinted>2021-06-25T12:49:00Z</cp:lastPrinted>
  <dcterms:created xsi:type="dcterms:W3CDTF">2021-06-25T15:27:00Z</dcterms:created>
  <dcterms:modified xsi:type="dcterms:W3CDTF">2021-06-25T15:27:00Z</dcterms:modified>
</cp:coreProperties>
</file>